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771525</wp:posOffset>
            </wp:positionH>
            <wp:positionV relativeFrom="page">
              <wp:posOffset>38735</wp:posOffset>
            </wp:positionV>
            <wp:extent cx="6072505" cy="100965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9787" r="966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Tempat, Tanggal, Bulan dan Tahun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Nomor</w:t>
        <w:tab/>
        <w:t xml:space="preserve">:</w:t>
        <w:tab/>
        <w:t xml:space="preserve">…………………….</w:t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Sifat</w:t>
        <w:tab/>
        <w:t xml:space="preserve">:</w:t>
        <w:tab/>
        <w:t xml:space="preserve">……………………</w:t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Lampiran</w:t>
        <w:tab/>
        <w:t xml:space="preserve">:</w:t>
        <w:tab/>
        <w:t xml:space="preserve">……………………</w:t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</w:t>
        <w:tab/>
        <w:t xml:space="preserve">: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Permohonan Hosting dan Sub Domain pontianak.go.id</w:t>
      </w:r>
    </w:p>
    <w:p w:rsidR="00000000" w:rsidDel="00000000" w:rsidP="00000000" w:rsidRDefault="00000000" w:rsidRPr="00000000" w14:paraId="00000009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spacing w:after="0" w:line="240" w:lineRule="auto"/>
        <w:ind w:left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Yth. ...............................................</w:t>
      </w:r>
    </w:p>
    <w:p w:rsidR="00000000" w:rsidDel="00000000" w:rsidP="00000000" w:rsidRDefault="00000000" w:rsidRPr="00000000" w14:paraId="0000000C">
      <w:pPr>
        <w:tabs>
          <w:tab w:val="left" w:leader="none" w:pos="1134"/>
        </w:tabs>
        <w:spacing w:after="0" w:line="240" w:lineRule="auto"/>
        <w:ind w:left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</w:t>
      </w:r>
    </w:p>
    <w:p w:rsidR="00000000" w:rsidDel="00000000" w:rsidP="00000000" w:rsidRDefault="00000000" w:rsidRPr="00000000" w14:paraId="0000000D">
      <w:pPr>
        <w:tabs>
          <w:tab w:val="left" w:leader="none" w:pos="1134"/>
        </w:tabs>
        <w:spacing w:after="0" w:line="240" w:lineRule="auto"/>
        <w:ind w:left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</w:t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spacing w:after="0" w:line="240" w:lineRule="auto"/>
        <w:ind w:left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</w:tabs>
        <w:spacing w:after="0" w:line="240" w:lineRule="auto"/>
        <w:ind w:left="1418" w:hanging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Untuk kemudahan komunikasi lebih lanjut, kami sampaikan data pengelola teknis sebagai berikut :</w:t>
      </w:r>
    </w:p>
    <w:p w:rsidR="00000000" w:rsidDel="00000000" w:rsidP="00000000" w:rsidRDefault="00000000" w:rsidRPr="00000000" w14:paraId="00000015">
      <w:pPr>
        <w:tabs>
          <w:tab w:val="left" w:leader="none" w:pos="2977.0000000000005"/>
          <w:tab w:val="left" w:leader="none" w:pos="2827.0000000000005"/>
        </w:tabs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</w:t>
        <w:tab/>
        <w:t xml:space="preserve">: </w:t>
        <w:tab/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16">
      <w:pPr>
        <w:tabs>
          <w:tab w:val="left" w:leader="none" w:pos="2977.0000000000005"/>
          <w:tab w:val="left" w:leader="none" w:pos="2827.0000000000005"/>
        </w:tabs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</w:t>
        <w:tab/>
        <w:t xml:space="preserve">: </w:t>
        <w:tab/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17">
      <w:pPr>
        <w:tabs>
          <w:tab w:val="left" w:leader="none" w:pos="2977.0000000000005"/>
          <w:tab w:val="left" w:leader="none" w:pos="2827.0000000000005"/>
        </w:tabs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Jabatan Dalam Unit Kerja</w:t>
        <w:tab/>
        <w:t xml:space="preserve">: </w:t>
        <w:tab/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18">
      <w:pPr>
        <w:tabs>
          <w:tab w:val="left" w:leader="none" w:pos="2977.0000000000005"/>
          <w:tab w:val="left" w:leader="none" w:pos="2827.0000000000005"/>
        </w:tabs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No. HP/ WA</w:t>
        <w:tab/>
        <w:t xml:space="preserve">: </w:t>
        <w:tab/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19">
      <w:pPr>
        <w:tabs>
          <w:tab w:val="left" w:leader="none" w:pos="2977.0000000000005"/>
          <w:tab w:val="left" w:leader="none" w:pos="2827.0000000000005"/>
        </w:tabs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5527.559055118109" w:right="1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Kepala OPD,</w:t>
      </w:r>
    </w:p>
    <w:p w:rsidR="00000000" w:rsidDel="00000000" w:rsidP="00000000" w:rsidRDefault="00000000" w:rsidRPr="00000000" w14:paraId="0000001E">
      <w:pPr>
        <w:spacing w:after="0" w:line="240" w:lineRule="auto"/>
        <w:ind w:left="5527.559055118109" w:right="1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5527.559055118109" w:right="1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5527.559055118109" w:right="1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5527.559055118109" w:right="1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</w:t>
      </w:r>
    </w:p>
    <w:p w:rsidR="00000000" w:rsidDel="00000000" w:rsidP="00000000" w:rsidRDefault="00000000" w:rsidRPr="00000000" w14:paraId="00000022">
      <w:pPr>
        <w:spacing w:after="0" w:line="240" w:lineRule="auto"/>
        <w:ind w:left="5527.559055118109" w:right="1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Pangkat/Golongan</w:t>
      </w:r>
    </w:p>
    <w:p w:rsidR="00000000" w:rsidDel="00000000" w:rsidP="00000000" w:rsidRDefault="00000000" w:rsidRPr="00000000" w14:paraId="00000023">
      <w:pPr>
        <w:spacing w:after="0" w:line="240" w:lineRule="auto"/>
        <w:ind w:left="5527.559055118109" w:right="1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</w:t>
      </w:r>
    </w:p>
    <w:p w:rsidR="00000000" w:rsidDel="00000000" w:rsidP="00000000" w:rsidRDefault="00000000" w:rsidRPr="00000000" w14:paraId="00000024">
      <w:pPr>
        <w:spacing w:after="0" w:line="240" w:lineRule="auto"/>
        <w:ind w:left="4393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425" w:top="1276" w:left="1418" w:right="1440" w:header="142" w:footer="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3D22E8"/>
  </w:style>
  <w:style w:type="paragraph" w:styleId="Heading1">
    <w:name w:val="heading 1"/>
    <w:basedOn w:val="normal0"/>
    <w:next w:val="normal0"/>
    <w:rsid w:val="00DB58E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DB58E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DB58E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DB58E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DB58E0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DB58E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DB58E0"/>
  </w:style>
  <w:style w:type="paragraph" w:styleId="Title">
    <w:name w:val="Title"/>
    <w:basedOn w:val="normal0"/>
    <w:next w:val="normal0"/>
    <w:rsid w:val="00DB58E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DB58E0"/>
  </w:style>
  <w:style w:type="paragraph" w:styleId="ListParagraph">
    <w:name w:val="List Paragraph"/>
    <w:basedOn w:val="Normal"/>
    <w:uiPriority w:val="34"/>
    <w:qFormat w:val="1"/>
    <w:rsid w:val="00CA147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46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4696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F252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25232"/>
  </w:style>
  <w:style w:type="paragraph" w:styleId="Footer">
    <w:name w:val="footer"/>
    <w:basedOn w:val="Normal"/>
    <w:link w:val="FooterChar"/>
    <w:uiPriority w:val="99"/>
    <w:semiHidden w:val="1"/>
    <w:unhideWhenUsed w:val="1"/>
    <w:rsid w:val="00F2523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25232"/>
  </w:style>
  <w:style w:type="paragraph" w:styleId="Subtitle">
    <w:name w:val="Subtitle"/>
    <w:basedOn w:val="Normal"/>
    <w:next w:val="Normal"/>
    <w:rsid w:val="00DB58E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B58E0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DB58E0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DB58E0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DB58E0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59"/>
    <w:rsid w:val="008A038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5qOkNx2cJQ9rrWGdo4D3p7MxQ==">CgMxLjA4AHIhMUhucVN0SU1xQVNTbHA2Y2lHRUkwMW1NaGlyYnRnRTRi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2025-02-12T02:52:00Z</dcterms:created>
  <dc:creator>lia</dc:creator>
</cp:coreProperties>
</file>